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41" w:rsidRDefault="00D80319" w:rsidP="00FC3578">
      <w:pPr>
        <w:jc w:val="center"/>
        <w:rPr>
          <w:b/>
          <w:sz w:val="28"/>
          <w:szCs w:val="28"/>
        </w:rPr>
      </w:pPr>
      <w:r w:rsidRPr="00D80319">
        <w:rPr>
          <w:b/>
          <w:sz w:val="28"/>
          <w:szCs w:val="28"/>
        </w:rPr>
        <w:t>Friends of Ballgrove Park Progress Report</w:t>
      </w:r>
      <w:r w:rsidR="00FC3578">
        <w:rPr>
          <w:b/>
          <w:sz w:val="28"/>
          <w:szCs w:val="28"/>
        </w:rPr>
        <w:t xml:space="preserve">- </w:t>
      </w:r>
      <w:r w:rsidR="00F44519">
        <w:rPr>
          <w:b/>
          <w:sz w:val="28"/>
          <w:szCs w:val="28"/>
        </w:rPr>
        <w:t>11</w:t>
      </w:r>
      <w:r w:rsidR="00F44519" w:rsidRPr="00F44519">
        <w:rPr>
          <w:b/>
          <w:sz w:val="28"/>
          <w:szCs w:val="28"/>
          <w:vertAlign w:val="superscript"/>
        </w:rPr>
        <w:t>th</w:t>
      </w:r>
      <w:r w:rsidR="00F44519">
        <w:rPr>
          <w:b/>
          <w:sz w:val="28"/>
          <w:szCs w:val="28"/>
        </w:rPr>
        <w:t xml:space="preserve"> March 2024</w:t>
      </w:r>
    </w:p>
    <w:p w:rsidR="00F44519" w:rsidRDefault="00F44519" w:rsidP="00FC3578">
      <w:pPr>
        <w:jc w:val="center"/>
        <w:rPr>
          <w:b/>
          <w:sz w:val="28"/>
          <w:szCs w:val="28"/>
        </w:rPr>
      </w:pPr>
    </w:p>
    <w:p w:rsidR="00D80319" w:rsidRPr="00F44519" w:rsidRDefault="00F44519" w:rsidP="00D803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4519">
        <w:rPr>
          <w:sz w:val="28"/>
          <w:szCs w:val="28"/>
        </w:rPr>
        <w:t>Management Plan and Green Flag Application jointly written and agreed with TFPC and submitted</w:t>
      </w:r>
    </w:p>
    <w:p w:rsidR="00D80319" w:rsidRPr="00F44519" w:rsidRDefault="00D80319" w:rsidP="00D80319">
      <w:pPr>
        <w:pStyle w:val="ListParagraph"/>
        <w:rPr>
          <w:sz w:val="28"/>
          <w:szCs w:val="28"/>
        </w:rPr>
      </w:pPr>
    </w:p>
    <w:p w:rsidR="00F44519" w:rsidRPr="00F44519" w:rsidRDefault="00F44519" w:rsidP="00F445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4519">
        <w:rPr>
          <w:sz w:val="28"/>
          <w:szCs w:val="28"/>
        </w:rPr>
        <w:t>Advantages of Green Flag compiled and presented to TFPC, decision pending GF report subsequent to judging</w:t>
      </w:r>
    </w:p>
    <w:p w:rsidR="00F44519" w:rsidRPr="00F44519" w:rsidRDefault="00F44519" w:rsidP="00F44519">
      <w:pPr>
        <w:pStyle w:val="ListParagraph"/>
        <w:rPr>
          <w:sz w:val="28"/>
          <w:szCs w:val="28"/>
        </w:rPr>
      </w:pPr>
    </w:p>
    <w:p w:rsidR="00F44519" w:rsidRPr="00F44519" w:rsidRDefault="00F44519" w:rsidP="00F44519">
      <w:pPr>
        <w:pStyle w:val="ListParagraph"/>
        <w:rPr>
          <w:sz w:val="28"/>
          <w:szCs w:val="28"/>
        </w:rPr>
      </w:pPr>
    </w:p>
    <w:p w:rsidR="003E2241" w:rsidRPr="00F44519" w:rsidRDefault="00D80319" w:rsidP="003E22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4519">
        <w:rPr>
          <w:sz w:val="28"/>
          <w:szCs w:val="28"/>
        </w:rPr>
        <w:t>Web site</w:t>
      </w:r>
      <w:r w:rsidR="003E2241" w:rsidRPr="00F44519">
        <w:rPr>
          <w:sz w:val="28"/>
          <w:szCs w:val="28"/>
        </w:rPr>
        <w:t xml:space="preserve"> and Facebook page</w:t>
      </w:r>
      <w:r w:rsidRPr="00F44519">
        <w:rPr>
          <w:sz w:val="28"/>
          <w:szCs w:val="28"/>
        </w:rPr>
        <w:t xml:space="preserve"> </w:t>
      </w:r>
      <w:r w:rsidR="003E2241" w:rsidRPr="00F44519">
        <w:rPr>
          <w:sz w:val="28"/>
          <w:szCs w:val="28"/>
        </w:rPr>
        <w:t>issues remain to be resolved</w:t>
      </w:r>
    </w:p>
    <w:p w:rsidR="00F44519" w:rsidRPr="00F44519" w:rsidRDefault="00F44519" w:rsidP="00F44519">
      <w:pPr>
        <w:pStyle w:val="ListParagraph"/>
        <w:rPr>
          <w:sz w:val="28"/>
          <w:szCs w:val="28"/>
        </w:rPr>
      </w:pPr>
    </w:p>
    <w:p w:rsidR="003E2241" w:rsidRDefault="00F44519" w:rsidP="003E22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4519">
        <w:rPr>
          <w:sz w:val="28"/>
          <w:szCs w:val="28"/>
        </w:rPr>
        <w:t>Upper lake survey completed,  negotiations on-going with PBC, further discussion within the meeting</w:t>
      </w:r>
    </w:p>
    <w:p w:rsidR="00F44519" w:rsidRPr="00F44519" w:rsidRDefault="00F44519" w:rsidP="00F44519">
      <w:pPr>
        <w:pStyle w:val="ListParagraph"/>
        <w:rPr>
          <w:sz w:val="28"/>
          <w:szCs w:val="28"/>
        </w:rPr>
      </w:pPr>
    </w:p>
    <w:p w:rsidR="00F44519" w:rsidRPr="00F44519" w:rsidRDefault="00F44519" w:rsidP="003E22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Projects agreed and scheduled for March and April</w:t>
      </w:r>
    </w:p>
    <w:p w:rsidR="003E2241" w:rsidRDefault="003E2241" w:rsidP="003E2241">
      <w:pPr>
        <w:pStyle w:val="ListParagraph"/>
        <w:rPr>
          <w:b/>
          <w:sz w:val="28"/>
          <w:szCs w:val="28"/>
        </w:rPr>
      </w:pPr>
    </w:p>
    <w:p w:rsidR="003E2241" w:rsidRDefault="003E2241" w:rsidP="003E2241">
      <w:pPr>
        <w:pStyle w:val="ListParagraph"/>
        <w:rPr>
          <w:b/>
          <w:sz w:val="28"/>
          <w:szCs w:val="28"/>
        </w:rPr>
      </w:pPr>
    </w:p>
    <w:p w:rsidR="000F6B62" w:rsidRPr="000F6B62" w:rsidRDefault="000F6B62" w:rsidP="000F6B62">
      <w:pPr>
        <w:rPr>
          <w:b/>
          <w:sz w:val="28"/>
          <w:szCs w:val="28"/>
        </w:rPr>
      </w:pPr>
    </w:p>
    <w:sectPr w:rsidR="000F6B62" w:rsidRPr="000F6B62" w:rsidSect="003E224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26CF"/>
    <w:multiLevelType w:val="hybridMultilevel"/>
    <w:tmpl w:val="A01CD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A2667"/>
    <w:multiLevelType w:val="hybridMultilevel"/>
    <w:tmpl w:val="0B4807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0319"/>
    <w:rsid w:val="000E0236"/>
    <w:rsid w:val="000F6B62"/>
    <w:rsid w:val="003E2241"/>
    <w:rsid w:val="00733370"/>
    <w:rsid w:val="007E47B8"/>
    <w:rsid w:val="00842304"/>
    <w:rsid w:val="008B6605"/>
    <w:rsid w:val="00D80319"/>
    <w:rsid w:val="00F44519"/>
    <w:rsid w:val="00F90513"/>
    <w:rsid w:val="00FC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Henley</dc:creator>
  <cp:lastModifiedBy>Henley</cp:lastModifiedBy>
  <cp:revision>2</cp:revision>
  <cp:lastPrinted>2023-09-18T12:33:00Z</cp:lastPrinted>
  <dcterms:created xsi:type="dcterms:W3CDTF">2024-03-11T11:21:00Z</dcterms:created>
  <dcterms:modified xsi:type="dcterms:W3CDTF">2024-03-11T11:21:00Z</dcterms:modified>
</cp:coreProperties>
</file>